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ED" w:rsidRPr="002426CE" w:rsidRDefault="002426CE">
      <w:pPr>
        <w:rPr>
          <w:rFonts w:ascii="Comic Sans MS" w:hAnsi="Comic Sans MS"/>
          <w:b/>
          <w:sz w:val="28"/>
        </w:rPr>
      </w:pPr>
      <w:r w:rsidRPr="002426CE">
        <w:rPr>
          <w:rFonts w:ascii="Comic Sans MS" w:hAnsi="Comic Sans MS"/>
          <w:b/>
          <w:sz w:val="28"/>
        </w:rPr>
        <w:drawing>
          <wp:anchor distT="0" distB="0" distL="114300" distR="114300" simplePos="0" relativeHeight="251658240" behindDoc="1" locked="0" layoutInCell="1" allowOverlap="1" wp14:anchorId="5751C73A" wp14:editId="7754E318">
            <wp:simplePos x="0" y="0"/>
            <wp:positionH relativeFrom="column">
              <wp:posOffset>3274695</wp:posOffset>
            </wp:positionH>
            <wp:positionV relativeFrom="paragraph">
              <wp:posOffset>-478790</wp:posOffset>
            </wp:positionV>
            <wp:extent cx="3042920" cy="1976120"/>
            <wp:effectExtent l="0" t="0" r="5080" b="5080"/>
            <wp:wrapTight wrapText="bothSides">
              <wp:wrapPolygon edited="0">
                <wp:start x="0" y="0"/>
                <wp:lineTo x="0" y="21447"/>
                <wp:lineTo x="21501" y="21447"/>
                <wp:lineTo x="21501" y="0"/>
                <wp:lineTo x="0" y="0"/>
              </wp:wrapPolygon>
            </wp:wrapTight>
            <wp:docPr id="1" name="Picture 1" descr="https://encrypted-tbn0.gstatic.com/images?q=tbn:ANd9GcQVWNY9WPb6RYjSh9hqnk_xGG4l-nT0-j7QqhMB03nPZTYWuhbN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VWNY9WPb6RYjSh9hqnk_xGG4l-nT0-j7QqhMB03nPZTYWuhbNl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6A" w:rsidRPr="002426CE">
        <w:rPr>
          <w:rFonts w:ascii="Comic Sans MS" w:hAnsi="Comic Sans MS"/>
          <w:b/>
          <w:sz w:val="28"/>
        </w:rPr>
        <w:t>Board Game Project</w:t>
      </w:r>
    </w:p>
    <w:p w:rsidR="0093516A" w:rsidRDefault="0093516A">
      <w:pPr>
        <w:rPr>
          <w:rFonts w:ascii="Comic Sans MS" w:hAnsi="Comic Sans MS"/>
          <w:sz w:val="24"/>
        </w:rPr>
      </w:pPr>
    </w:p>
    <w:p w:rsidR="002426CE" w:rsidRDefault="0093516A">
      <w:pPr>
        <w:rPr>
          <w:rFonts w:ascii="Comic Sans MS" w:hAnsi="Comic Sans MS"/>
          <w:i/>
          <w:sz w:val="24"/>
        </w:rPr>
      </w:pPr>
      <w:r w:rsidRPr="002426CE">
        <w:rPr>
          <w:rFonts w:ascii="Comic Sans MS" w:hAnsi="Comic Sans MS"/>
          <w:b/>
          <w:i/>
          <w:sz w:val="24"/>
        </w:rPr>
        <w:t>Why:</w:t>
      </w:r>
      <w:r w:rsidRPr="002426CE">
        <w:rPr>
          <w:rFonts w:ascii="Comic Sans MS" w:hAnsi="Comic Sans MS"/>
          <w:i/>
          <w:sz w:val="24"/>
        </w:rPr>
        <w:t xml:space="preserve"> </w:t>
      </w:r>
      <w:r w:rsidR="002426CE">
        <w:rPr>
          <w:rFonts w:ascii="Comic Sans MS" w:hAnsi="Comic Sans MS"/>
          <w:i/>
          <w:sz w:val="24"/>
        </w:rPr>
        <w:t>This board game is to be used a</w:t>
      </w:r>
      <w:r w:rsidRPr="002426CE">
        <w:rPr>
          <w:rFonts w:ascii="Comic Sans MS" w:hAnsi="Comic Sans MS"/>
          <w:i/>
          <w:sz w:val="24"/>
        </w:rPr>
        <w:t>s a final assessment</w:t>
      </w:r>
      <w:r w:rsidR="002426CE">
        <w:rPr>
          <w:rFonts w:ascii="Comic Sans MS" w:hAnsi="Comic Sans MS"/>
          <w:i/>
          <w:sz w:val="24"/>
        </w:rPr>
        <w:t xml:space="preserve"> (INSTEAD OF A BIG TEST, I MIGHT ADD!) to what you learned this year. </w:t>
      </w:r>
    </w:p>
    <w:p w:rsidR="0093516A" w:rsidRDefault="002426CE">
      <w:pPr>
        <w:rPr>
          <w:rFonts w:ascii="Comic Sans MS" w:hAnsi="Comic Sans MS"/>
          <w:i/>
          <w:sz w:val="24"/>
        </w:rPr>
      </w:pPr>
      <w:r w:rsidRPr="002426CE">
        <w:rPr>
          <w:rFonts w:ascii="Comic Sans MS" w:hAnsi="Comic Sans MS"/>
          <w:b/>
          <w:i/>
          <w:sz w:val="24"/>
        </w:rPr>
        <w:t>How:</w:t>
      </w:r>
      <w:r>
        <w:rPr>
          <w:rFonts w:ascii="Comic Sans MS" w:hAnsi="Comic Sans MS"/>
          <w:i/>
          <w:sz w:val="24"/>
        </w:rPr>
        <w:t xml:space="preserve"> </w:t>
      </w:r>
      <w:r w:rsidR="0093516A" w:rsidRPr="002426CE">
        <w:rPr>
          <w:rFonts w:ascii="Comic Sans MS" w:hAnsi="Comic Sans MS"/>
          <w:i/>
          <w:sz w:val="24"/>
        </w:rPr>
        <w:t xml:space="preserve">You can do this in groups or alone. Keep in mind that there needs to be enough for each person to do each day. </w:t>
      </w:r>
      <w:r>
        <w:rPr>
          <w:rFonts w:ascii="Comic Sans MS" w:hAnsi="Comic Sans MS"/>
          <w:i/>
          <w:sz w:val="24"/>
        </w:rPr>
        <w:t xml:space="preserve">You will be given lots of class time to create the game and play each other’s games. </w:t>
      </w:r>
    </w:p>
    <w:p w:rsidR="002426CE" w:rsidRDefault="002426CE">
      <w:pPr>
        <w:rPr>
          <w:rFonts w:ascii="Comic Sans MS" w:hAnsi="Comic Sans MS"/>
          <w:i/>
          <w:sz w:val="24"/>
        </w:rPr>
      </w:pPr>
      <w:r w:rsidRPr="002426CE">
        <w:rPr>
          <w:rFonts w:ascii="Comic Sans MS" w:hAnsi="Comic Sans MS"/>
          <w:b/>
          <w:i/>
          <w:sz w:val="24"/>
        </w:rPr>
        <w:t>When:</w:t>
      </w:r>
      <w:r>
        <w:rPr>
          <w:rFonts w:ascii="Comic Sans MS" w:hAnsi="Comic Sans MS"/>
          <w:i/>
          <w:sz w:val="24"/>
        </w:rPr>
        <w:t xml:space="preserve"> (fill in dates so you know when to bring supplies)</w:t>
      </w:r>
    </w:p>
    <w:p w:rsidR="002426CE" w:rsidRDefault="002426CE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_________________________</w:t>
      </w:r>
    </w:p>
    <w:p w:rsidR="002426CE" w:rsidRDefault="002426CE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_________________________</w:t>
      </w:r>
    </w:p>
    <w:p w:rsidR="002426CE" w:rsidRPr="002426CE" w:rsidRDefault="002426CE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_________________________</w:t>
      </w:r>
    </w:p>
    <w:p w:rsidR="0093516A" w:rsidRPr="002426CE" w:rsidRDefault="0093516A">
      <w:pPr>
        <w:rPr>
          <w:rFonts w:ascii="Comic Sans MS" w:hAnsi="Comic Sans MS"/>
          <w:b/>
          <w:sz w:val="24"/>
        </w:rPr>
      </w:pPr>
      <w:r w:rsidRPr="002426CE">
        <w:rPr>
          <w:rFonts w:ascii="Comic Sans MS" w:hAnsi="Comic Sans MS"/>
          <w:b/>
          <w:sz w:val="24"/>
        </w:rPr>
        <w:t xml:space="preserve">Must include: </w:t>
      </w:r>
    </w:p>
    <w:p w:rsidR="0093516A" w:rsidRDefault="0093516A" w:rsidP="00935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Information</w:t>
      </w:r>
      <w:r w:rsidR="002426CE">
        <w:rPr>
          <w:rFonts w:ascii="Comic Sans MS" w:hAnsi="Comic Sans MS"/>
          <w:sz w:val="24"/>
        </w:rPr>
        <w:t>/questions</w:t>
      </w:r>
      <w:r>
        <w:rPr>
          <w:rFonts w:ascii="Comic Sans MS" w:hAnsi="Comic Sans MS"/>
          <w:sz w:val="24"/>
        </w:rPr>
        <w:t xml:space="preserve"> from one or more of the units we covered this year</w:t>
      </w:r>
    </w:p>
    <w:p w:rsidR="0093516A" w:rsidRDefault="0093516A" w:rsidP="00935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 a board game in nature – can be similar to any board game </w:t>
      </w:r>
      <w:r w:rsidR="001401DE">
        <w:rPr>
          <w:rFonts w:ascii="Comic Sans MS" w:hAnsi="Comic Sans MS"/>
          <w:sz w:val="24"/>
        </w:rPr>
        <w:t xml:space="preserve">(monopoly, cranium, battleship, Pictionary, </w:t>
      </w:r>
      <w:proofErr w:type="spellStart"/>
      <w:r w:rsidR="001401DE">
        <w:rPr>
          <w:rFonts w:ascii="Comic Sans MS" w:hAnsi="Comic Sans MS"/>
          <w:sz w:val="24"/>
        </w:rPr>
        <w:t>etc</w:t>
      </w:r>
      <w:proofErr w:type="spellEnd"/>
      <w:r w:rsidR="001401DE">
        <w:rPr>
          <w:rFonts w:ascii="Comic Sans MS" w:hAnsi="Comic Sans MS"/>
          <w:sz w:val="24"/>
        </w:rPr>
        <w:t>)</w:t>
      </w:r>
      <w:r w:rsidR="002426CE">
        <w:rPr>
          <w:rFonts w:ascii="Comic Sans MS" w:hAnsi="Comic Sans MS"/>
          <w:sz w:val="24"/>
        </w:rPr>
        <w:t xml:space="preserve"> or completely made up</w:t>
      </w:r>
    </w:p>
    <w:p w:rsidR="0093516A" w:rsidRDefault="0093516A" w:rsidP="00935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Must have rules of the game </w:t>
      </w:r>
      <w:r w:rsidR="002426CE">
        <w:rPr>
          <w:rFonts w:ascii="Comic Sans MS" w:hAnsi="Comic Sans MS"/>
          <w:sz w:val="24"/>
        </w:rPr>
        <w:t xml:space="preserve">including, </w:t>
      </w:r>
    </w:p>
    <w:p w:rsidR="0093516A" w:rsidRDefault="002426CE" w:rsidP="0093516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Number of </w:t>
      </w:r>
      <w:r w:rsidR="0093516A">
        <w:rPr>
          <w:rFonts w:ascii="Comic Sans MS" w:hAnsi="Comic Sans MS"/>
          <w:sz w:val="24"/>
        </w:rPr>
        <w:t>players</w:t>
      </w:r>
    </w:p>
    <w:p w:rsidR="001401DE" w:rsidRDefault="002426CE" w:rsidP="0093516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Objective of the game – what are you trying to do </w:t>
      </w:r>
    </w:p>
    <w:p w:rsidR="0093516A" w:rsidRDefault="0093516A" w:rsidP="0093516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do you start – oldest player, roll dice, etc… </w:t>
      </w:r>
    </w:p>
    <w:p w:rsidR="0093516A" w:rsidRDefault="002426CE" w:rsidP="0093516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you end/find winner</w:t>
      </w:r>
      <w:r w:rsidR="0093516A">
        <w:rPr>
          <w:rFonts w:ascii="Comic Sans MS" w:hAnsi="Comic Sans MS"/>
          <w:sz w:val="24"/>
        </w:rPr>
        <w:t xml:space="preserve">– time limit, end point, </w:t>
      </w:r>
      <w:r>
        <w:rPr>
          <w:rFonts w:ascii="Comic Sans MS" w:hAnsi="Comic Sans MS"/>
          <w:sz w:val="24"/>
        </w:rPr>
        <w:t xml:space="preserve">score, </w:t>
      </w:r>
      <w:r w:rsidR="0093516A">
        <w:rPr>
          <w:rFonts w:ascii="Comic Sans MS" w:hAnsi="Comic Sans MS"/>
          <w:sz w:val="24"/>
        </w:rPr>
        <w:t>etc</w:t>
      </w:r>
      <w:proofErr w:type="gramStart"/>
      <w:r w:rsidR="0093516A">
        <w:rPr>
          <w:rFonts w:ascii="Comic Sans MS" w:hAnsi="Comic Sans MS"/>
          <w:sz w:val="24"/>
        </w:rPr>
        <w:t>…</w:t>
      </w:r>
      <w:proofErr w:type="gramEnd"/>
      <w:r w:rsidR="0093516A">
        <w:rPr>
          <w:rFonts w:ascii="Comic Sans MS" w:hAnsi="Comic Sans MS"/>
          <w:sz w:val="24"/>
        </w:rPr>
        <w:t xml:space="preserve"> </w:t>
      </w:r>
    </w:p>
    <w:p w:rsidR="001401DE" w:rsidRPr="001401DE" w:rsidRDefault="0093516A" w:rsidP="001401D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much is based on luck, how much on skill – free squares, move ahead, </w:t>
      </w:r>
      <w:r w:rsidR="002426CE">
        <w:rPr>
          <w:rFonts w:ascii="Comic Sans MS" w:hAnsi="Comic Sans MS"/>
          <w:sz w:val="24"/>
        </w:rPr>
        <w:t xml:space="preserve">answer question, etc… </w:t>
      </w:r>
    </w:p>
    <w:p w:rsidR="0093516A" w:rsidRDefault="0093516A" w:rsidP="00935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be colourful</w:t>
      </w:r>
      <w:r w:rsidR="002426CE">
        <w:rPr>
          <w:rFonts w:ascii="Comic Sans MS" w:hAnsi="Comic Sans MS"/>
          <w:sz w:val="24"/>
        </w:rPr>
        <w:t xml:space="preserve"> and decorated </w:t>
      </w:r>
    </w:p>
    <w:p w:rsidR="0093516A" w:rsidRDefault="002426CE" w:rsidP="00935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M</w:t>
      </w:r>
      <w:r w:rsidR="0093516A">
        <w:rPr>
          <w:rFonts w:ascii="Comic Sans MS" w:hAnsi="Comic Sans MS"/>
          <w:sz w:val="24"/>
        </w:rPr>
        <w:t xml:space="preserve">ust be able to explain and get a group of students to play </w:t>
      </w:r>
    </w:p>
    <w:p w:rsidR="001401DE" w:rsidRDefault="001401DE" w:rsidP="001401DE">
      <w:pPr>
        <w:rPr>
          <w:rFonts w:ascii="Comic Sans MS" w:hAnsi="Comic Sans MS"/>
          <w:sz w:val="24"/>
        </w:rPr>
      </w:pPr>
    </w:p>
    <w:p w:rsidR="002426CE" w:rsidRPr="002426CE" w:rsidRDefault="002426CE" w:rsidP="001401DE">
      <w:pPr>
        <w:rPr>
          <w:rFonts w:ascii="Comic Sans MS" w:hAnsi="Comic Sans MS"/>
          <w:b/>
          <w:sz w:val="24"/>
        </w:rPr>
      </w:pPr>
      <w:r w:rsidRPr="002426CE">
        <w:rPr>
          <w:rFonts w:ascii="Comic Sans MS" w:hAnsi="Comic Sans MS"/>
          <w:b/>
          <w:sz w:val="24"/>
        </w:rPr>
        <w:lastRenderedPageBreak/>
        <w:t>Sample Timeline:</w:t>
      </w:r>
    </w:p>
    <w:p w:rsidR="002426CE" w:rsidRDefault="002426CE" w:rsidP="00140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Day 1: Come up with a game idea, what unit(s) you want to cover. And start coming up with questions. And name your game. </w:t>
      </w:r>
    </w:p>
    <w:p w:rsidR="001401DE" w:rsidRDefault="002426CE" w:rsidP="00140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Day 2: Create a template of board game and ideas of how to decorate (consider the path it will take, the size, </w:t>
      </w:r>
      <w:proofErr w:type="spellStart"/>
      <w:r>
        <w:rPr>
          <w:rFonts w:ascii="Comic Sans MS" w:hAnsi="Comic Sans MS"/>
          <w:sz w:val="24"/>
        </w:rPr>
        <w:t>etc</w:t>
      </w:r>
      <w:proofErr w:type="spellEnd"/>
      <w:r>
        <w:rPr>
          <w:rFonts w:ascii="Comic Sans MS" w:hAnsi="Comic Sans MS"/>
          <w:sz w:val="24"/>
        </w:rPr>
        <w:t xml:space="preserve">). </w:t>
      </w:r>
      <w:proofErr w:type="gramStart"/>
      <w:r>
        <w:rPr>
          <w:rFonts w:ascii="Comic Sans MS" w:hAnsi="Comic Sans MS"/>
          <w:sz w:val="24"/>
        </w:rPr>
        <w:t>Plan who will bring supplies to make the actual game next class.</w:t>
      </w:r>
      <w:proofErr w:type="gramEnd"/>
      <w:r>
        <w:rPr>
          <w:rFonts w:ascii="Comic Sans MS" w:hAnsi="Comic Sans MS"/>
          <w:sz w:val="24"/>
        </w:rPr>
        <w:t xml:space="preserve"> Come up with rules of play (consider, will you need dice, buzzer, timer, game pieces, cards). Test game by playing it. </w:t>
      </w:r>
    </w:p>
    <w:p w:rsidR="001401DE" w:rsidRDefault="002426CE" w:rsidP="00140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Day 3: Make the good copy of the game and rules. </w:t>
      </w:r>
      <w:proofErr w:type="gramStart"/>
      <w:r>
        <w:rPr>
          <w:rFonts w:ascii="Comic Sans MS" w:hAnsi="Comic Sans MS"/>
          <w:sz w:val="24"/>
        </w:rPr>
        <w:t>With all the artistic elements.</w:t>
      </w:r>
      <w:proofErr w:type="gramEnd"/>
    </w:p>
    <w:p w:rsidR="002426CE" w:rsidRPr="001401DE" w:rsidRDefault="002426CE" w:rsidP="00140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Following class one person per group will stay at their game to teach a group of students who to play and run the game. Everyone else will move around the room sampling the different game choices. </w:t>
      </w:r>
      <w:bookmarkStart w:id="0" w:name="_GoBack"/>
      <w:bookmarkEnd w:id="0"/>
    </w:p>
    <w:sectPr w:rsidR="002426CE" w:rsidRPr="00140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203"/>
    <w:multiLevelType w:val="hybridMultilevel"/>
    <w:tmpl w:val="4CD26BCC"/>
    <w:lvl w:ilvl="0" w:tplc="79541E2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6A"/>
    <w:rsid w:val="001401DE"/>
    <w:rsid w:val="002426CE"/>
    <w:rsid w:val="00621DED"/>
    <w:rsid w:val="009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2014-05-12T20:02:00Z</dcterms:created>
  <dcterms:modified xsi:type="dcterms:W3CDTF">2014-05-13T00:43:00Z</dcterms:modified>
</cp:coreProperties>
</file>