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2A" w:rsidRPr="008F2B2A" w:rsidRDefault="008F2B2A" w:rsidP="008F2B2A">
      <w:pPr>
        <w:jc w:val="center"/>
        <w:rPr>
          <w:rFonts w:asciiTheme="majorHAnsi" w:hAnsiTheme="majorHAnsi"/>
          <w:b/>
          <w:sz w:val="36"/>
          <w:u w:val="single"/>
        </w:rPr>
      </w:pPr>
      <w:r w:rsidRPr="008F2B2A">
        <w:rPr>
          <w:rFonts w:asciiTheme="majorHAnsi" w:hAnsiTheme="majorHAnsi"/>
          <w:b/>
          <w:sz w:val="36"/>
          <w:u w:val="single"/>
        </w:rPr>
        <w:t>Bannock</w:t>
      </w:r>
    </w:p>
    <w:p w:rsidR="008F2B2A" w:rsidRDefault="008F2B2A" w:rsidP="008F2B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(Serves 2-3)</w:t>
      </w:r>
    </w:p>
    <w:p w:rsidR="00966E66" w:rsidRDefault="00966E66" w:rsidP="008F2B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a staple of First Nations foods and has many variations </w:t>
      </w:r>
    </w:p>
    <w:p w:rsidR="00966E66" w:rsidRDefault="00966E66" w:rsidP="008F2B2A">
      <w:pPr>
        <w:jc w:val="center"/>
        <w:rPr>
          <w:rFonts w:asciiTheme="majorHAnsi" w:hAnsiTheme="majorHAnsi"/>
        </w:rPr>
      </w:pPr>
    </w:p>
    <w:p w:rsidR="008F2B2A" w:rsidRDefault="00966E66" w:rsidP="008F2B2A">
      <w:pPr>
        <w:rPr>
          <w:rFonts w:asciiTheme="majorHAnsi" w:hAnsiTheme="majorHAnsi"/>
        </w:rPr>
      </w:pPr>
      <w:r w:rsidRPr="00966E66">
        <w:rPr>
          <w:rFonts w:asciiTheme="majorHAnsi" w:hAnsiTheme="majorHAnsi"/>
        </w:rPr>
        <w:drawing>
          <wp:anchor distT="0" distB="0" distL="114300" distR="114300" simplePos="0" relativeHeight="251658240" behindDoc="1" locked="0" layoutInCell="1" allowOverlap="1" wp14:anchorId="5591E228" wp14:editId="589DFBA9">
            <wp:simplePos x="0" y="0"/>
            <wp:positionH relativeFrom="column">
              <wp:posOffset>2767965</wp:posOffset>
            </wp:positionH>
            <wp:positionV relativeFrom="paragraph">
              <wp:posOffset>180975</wp:posOffset>
            </wp:positionV>
            <wp:extent cx="3270250" cy="2533650"/>
            <wp:effectExtent l="0" t="0" r="6350" b="0"/>
            <wp:wrapTight wrapText="bothSides">
              <wp:wrapPolygon edited="0">
                <wp:start x="0" y="0"/>
                <wp:lineTo x="0" y="21438"/>
                <wp:lineTo x="21516" y="21438"/>
                <wp:lineTo x="21516" y="0"/>
                <wp:lineTo x="0" y="0"/>
              </wp:wrapPolygon>
            </wp:wrapTight>
            <wp:docPr id="1" name="Picture 1" descr="http://4.bp.blogspot.com/-F_568WyvFwk/UbFREoDS2gI/AAAAAAAADbA/Oj0NYvcBWjg/s1600/Bannock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_568WyvFwk/UbFREoDS2gI/AAAAAAAADbA/Oj0NYvcBWjg/s1600/BannockReci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2A">
        <w:rPr>
          <w:rFonts w:asciiTheme="majorHAnsi" w:hAnsiTheme="majorHAnsi"/>
        </w:rPr>
        <w:t xml:space="preserve">Ingredients: 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cup (250ml) flour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tablespoon (15ml) sugar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teaspoon (5ml) baking powder 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¼ teaspoon (1ml) salt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½ cup (125ml) cold water 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Oil for frying </w:t>
      </w:r>
    </w:p>
    <w:p w:rsidR="00966E66" w:rsidRPr="00966E66" w:rsidRDefault="00966E66" w:rsidP="00966E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Coating: </w:t>
      </w:r>
    </w:p>
    <w:p w:rsid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tablespoon (15ml) sugar </w:t>
      </w:r>
    </w:p>
    <w:p w:rsidR="008F2B2A" w:rsidRPr="008F2B2A" w:rsidRDefault="008F2B2A" w:rsidP="008F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teaspoon (5ml) cinnamon </w:t>
      </w:r>
      <w:bookmarkStart w:id="0" w:name="_GoBack"/>
      <w:bookmarkEnd w:id="0"/>
    </w:p>
    <w:p w:rsidR="008F2B2A" w:rsidRDefault="008F2B2A" w:rsidP="008F2B2A">
      <w:pPr>
        <w:rPr>
          <w:rFonts w:asciiTheme="majorHAnsi" w:hAnsiTheme="majorHAnsi"/>
        </w:rPr>
      </w:pPr>
    </w:p>
    <w:p w:rsidR="00966E66" w:rsidRDefault="00966E66" w:rsidP="008F2B2A">
      <w:pPr>
        <w:rPr>
          <w:rFonts w:asciiTheme="majorHAnsi" w:hAnsiTheme="majorHAnsi"/>
        </w:rPr>
      </w:pPr>
    </w:p>
    <w:p w:rsidR="00966E66" w:rsidRDefault="00966E66" w:rsidP="008F2B2A">
      <w:pPr>
        <w:rPr>
          <w:rFonts w:asciiTheme="majorHAnsi" w:hAnsiTheme="majorHAnsi"/>
        </w:rPr>
      </w:pPr>
    </w:p>
    <w:p w:rsidR="008F2B2A" w:rsidRDefault="008F2B2A" w:rsidP="008F2B2A">
      <w:pPr>
        <w:rPr>
          <w:rFonts w:asciiTheme="majorHAnsi" w:hAnsiTheme="majorHAnsi"/>
        </w:rPr>
      </w:pPr>
      <w:r>
        <w:rPr>
          <w:rFonts w:asciiTheme="majorHAnsi" w:hAnsiTheme="majorHAnsi"/>
        </w:rPr>
        <w:t>Method: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Mix all ingredients together and cover for 10-20 minutes with a towel – the longer it sits the fluffier it will be 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the dough sits, heat up some oil for shallow frying – use a cast iron pan with about an inch of oil 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Heat on medium-high temperature 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Divide dough into even pieces (about 3-4) and pat the dough out into hand size 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dough CAREFULLY into the oil – lower with tongs then remove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Fry one side for 1-4 minutes until it is a golden brown then flip the bannock with tongs and fry the other side </w:t>
      </w:r>
    </w:p>
    <w:p w:rsidR="008F2B2A" w:rsidRDefault="008F2B2A" w:rsidP="008F2B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soon as bannock comes out of the pan drain on paper towel then toss with cinnamon and sugar </w:t>
      </w:r>
    </w:p>
    <w:p w:rsidR="00966E66" w:rsidRPr="00966E66" w:rsidRDefault="00966E66" w:rsidP="00966E66">
      <w:pPr>
        <w:rPr>
          <w:rFonts w:asciiTheme="majorHAnsi" w:hAnsiTheme="majorHAnsi"/>
        </w:rPr>
      </w:pPr>
    </w:p>
    <w:sectPr w:rsidR="00966E66" w:rsidRPr="00966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FAD"/>
    <w:multiLevelType w:val="hybridMultilevel"/>
    <w:tmpl w:val="54D49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088"/>
    <w:multiLevelType w:val="hybridMultilevel"/>
    <w:tmpl w:val="A25ADE0C"/>
    <w:lvl w:ilvl="0" w:tplc="4F087F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2A"/>
    <w:rsid w:val="007F4F41"/>
    <w:rsid w:val="008F2B2A"/>
    <w:rsid w:val="009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2014-02-12T19:16:00Z</dcterms:created>
  <dcterms:modified xsi:type="dcterms:W3CDTF">2014-02-12T19:36:00Z</dcterms:modified>
</cp:coreProperties>
</file>